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 xml:space="preserve">Nr deklaracji ........................................ </w:t>
      </w:r>
    </w:p>
    <w:p w:rsidR="001E4389" w:rsidRPr="001E4389" w:rsidRDefault="00A24A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,Bold" w:eastAsia="Times New Roman" w:hAnsi="Calibri,Bold" w:cs="Times New Roman"/>
          <w:lang w:eastAsia="pl-PL"/>
        </w:rPr>
        <w:t>Mayo Judo &amp; Fitness Center</w:t>
      </w:r>
      <w:r w:rsidR="001E4389" w:rsidRPr="001E4389">
        <w:rPr>
          <w:rFonts w:ascii="Calibri,Bold" w:eastAsia="Times New Roman" w:hAnsi="Calibri,Bold" w:cs="Times New Roman"/>
          <w:lang w:eastAsia="pl-PL"/>
        </w:rPr>
        <w:br/>
        <w:t xml:space="preserve">ul. </w:t>
      </w:r>
      <w:r>
        <w:rPr>
          <w:rFonts w:ascii="Calibri,Bold" w:eastAsia="Times New Roman" w:hAnsi="Calibri,Bold" w:cs="Times New Roman"/>
          <w:lang w:eastAsia="pl-PL"/>
        </w:rPr>
        <w:t>Kaszubska 23</w:t>
      </w:r>
      <w:r w:rsidR="001E4389" w:rsidRPr="001E4389">
        <w:rPr>
          <w:rFonts w:ascii="Calibri,Bold" w:eastAsia="Times New Roman" w:hAnsi="Calibri,Bold" w:cs="Times New Roman"/>
          <w:lang w:eastAsia="pl-PL"/>
        </w:rPr>
        <w:t>, 8</w:t>
      </w:r>
      <w:r>
        <w:rPr>
          <w:rFonts w:ascii="Calibri,Bold" w:eastAsia="Times New Roman" w:hAnsi="Calibri,Bold" w:cs="Times New Roman"/>
          <w:lang w:eastAsia="pl-PL"/>
        </w:rPr>
        <w:t>4</w:t>
      </w:r>
      <w:r w:rsidR="001E4389" w:rsidRPr="001E4389">
        <w:rPr>
          <w:rFonts w:ascii="Calibri,Bold" w:eastAsia="Times New Roman" w:hAnsi="Calibri,Bold" w:cs="Times New Roman"/>
          <w:lang w:eastAsia="pl-PL"/>
        </w:rPr>
        <w:t>-</w:t>
      </w:r>
      <w:r>
        <w:rPr>
          <w:rFonts w:ascii="Calibri,Bold" w:eastAsia="Times New Roman" w:hAnsi="Calibri,Bold" w:cs="Times New Roman"/>
          <w:lang w:eastAsia="pl-PL"/>
        </w:rPr>
        <w:t>100</w:t>
      </w:r>
      <w:r w:rsidR="001E4389" w:rsidRPr="001E4389">
        <w:rPr>
          <w:rFonts w:ascii="Calibri,Bold" w:eastAsia="Times New Roman" w:hAnsi="Calibri,Bold" w:cs="Times New Roman"/>
          <w:lang w:eastAsia="pl-PL"/>
        </w:rPr>
        <w:t xml:space="preserve"> </w:t>
      </w:r>
      <w:r>
        <w:rPr>
          <w:rFonts w:ascii="Calibri,Bold" w:eastAsia="Times New Roman" w:hAnsi="Calibri,Bold" w:cs="Times New Roman"/>
          <w:lang w:eastAsia="pl-PL"/>
        </w:rPr>
        <w:t>PUCK</w:t>
      </w:r>
      <w:r w:rsidR="001E4389" w:rsidRPr="001E4389">
        <w:rPr>
          <w:rFonts w:ascii="Calibri,Bold" w:eastAsia="Times New Roman" w:hAnsi="Calibri,Bold" w:cs="Times New Roman"/>
          <w:lang w:eastAsia="pl-PL"/>
        </w:rPr>
        <w:t>, NIP 5</w:t>
      </w:r>
      <w:r>
        <w:rPr>
          <w:rFonts w:ascii="Calibri,Bold" w:eastAsia="Times New Roman" w:hAnsi="Calibri,Bold" w:cs="Times New Roman"/>
          <w:lang w:eastAsia="pl-PL"/>
        </w:rPr>
        <w:t>871715348</w:t>
      </w:r>
      <w:r w:rsidR="001E4389" w:rsidRPr="001E4389">
        <w:rPr>
          <w:rFonts w:ascii="Calibri,Bold" w:eastAsia="Times New Roman" w:hAnsi="Calibri,Bold" w:cs="Times New Roman"/>
          <w:lang w:eastAsia="pl-PL"/>
        </w:rPr>
        <w:t xml:space="preserve">, REGON </w:t>
      </w:r>
      <w:r>
        <w:rPr>
          <w:rFonts w:ascii="Calibri,Bold" w:eastAsia="Times New Roman" w:hAnsi="Calibri,Bold" w:cs="Times New Roman"/>
          <w:color w:val="424242"/>
          <w:lang w:eastAsia="pl-PL"/>
        </w:rPr>
        <w:t>369742796, KRS 723770</w:t>
      </w:r>
      <w:r w:rsidR="001E4389" w:rsidRPr="001E4389">
        <w:rPr>
          <w:rFonts w:ascii="Calibri,Bold" w:eastAsia="Times New Roman" w:hAnsi="Calibri,Bold" w:cs="Times New Roman"/>
          <w:color w:val="424242"/>
          <w:lang w:eastAsia="pl-PL"/>
        </w:rPr>
        <w:t xml:space="preserve"> </w:t>
      </w:r>
    </w:p>
    <w:p w:rsidR="001E4389" w:rsidRDefault="001E4389" w:rsidP="001E4389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pl-PL"/>
        </w:rPr>
      </w:pPr>
      <w:r w:rsidRPr="00920C38">
        <w:rPr>
          <w:rFonts w:ascii="Calibri,Bold" w:eastAsia="Times New Roman" w:hAnsi="Calibri,Bold" w:cs="Times New Roman"/>
          <w:lang w:eastAsia="pl-PL"/>
        </w:rPr>
        <w:t xml:space="preserve">DEKLARACJA PRZYSTĄPIENIA DO SEKCJI JUDO </w:t>
      </w:r>
      <w:r w:rsidR="00A24ADC" w:rsidRPr="00920C38">
        <w:rPr>
          <w:rFonts w:ascii="Calibri,Bold" w:eastAsia="Times New Roman" w:hAnsi="Calibri,Bold" w:cs="Times New Roman"/>
          <w:lang w:eastAsia="pl-PL"/>
        </w:rPr>
        <w:t>Mayo Judo &amp; Fitness Center</w:t>
      </w:r>
      <w:r w:rsidRPr="00920C38">
        <w:rPr>
          <w:rFonts w:ascii="Calibri,Bold" w:eastAsia="Times New Roman" w:hAnsi="Calibri,Bold" w:cs="Times New Roman"/>
          <w:lang w:eastAsia="pl-PL"/>
        </w:rPr>
        <w:t xml:space="preserve"> 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uczestnika </w:t>
      </w:r>
      <w:proofErr w:type="gramStart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zajęć:…</w:t>
      </w:r>
      <w:proofErr w:type="gramEnd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…………………...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proofErr w:type="gramStart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urodzenia:…</w:t>
      </w:r>
      <w:proofErr w:type="gramEnd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……………………………………PESEL……………………………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proofErr w:type="spellStart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zamieszkania</w:t>
      </w:r>
      <w:proofErr w:type="gramStart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:.ul</w:t>
      </w:r>
      <w:proofErr w:type="spellEnd"/>
      <w:proofErr w:type="gramEnd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 w:rsid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…nr……………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Kod…………………………………</w:t>
      </w:r>
      <w:proofErr w:type="gramStart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.miejscowość……………………………………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przedszkola/szkoły…………………………………………………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</w:p>
    <w:p w:rsidR="008870DC" w:rsidRPr="008870DC" w:rsidRDefault="008870DC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0DC">
        <w:rPr>
          <w:rFonts w:ascii="Times New Roman" w:eastAsia="Times New Roman" w:hAnsi="Times New Roman" w:cs="Times New Roman"/>
          <w:sz w:val="20"/>
          <w:szCs w:val="20"/>
          <w:lang w:eastAsia="pl-PL"/>
        </w:rPr>
        <w:t>Klasa………</w:t>
      </w:r>
    </w:p>
    <w:p w:rsidR="001E4389" w:rsidRDefault="001E4389" w:rsidP="001E438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Ważne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informacje (np. choroby, przebyte kontuzje w ostatnich 12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miesiącach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. Wady postawy, istotne wskazania od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specjalistów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– lekarzy i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fizjoterapeutów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itd.)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...................................................................................................................................................................................Dane kontaktowe (prosimy o niepodawanie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służbowych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danych kontaktowych):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Mama……………………………………</w:t>
      </w:r>
      <w:proofErr w:type="gramStart"/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…….</w:t>
      </w:r>
      <w:proofErr w:type="gramEnd"/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.tel…………………………………..email…………………………………………………………………….</w:t>
      </w:r>
    </w:p>
    <w:p w:rsidR="00A61EBA" w:rsidRDefault="00A61EBA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Tata………………………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proofErr w:type="spellStart"/>
      <w:r w:rsidRP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A61EB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………..email……………………………………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</w:p>
    <w:p w:rsidR="00A61EBA" w:rsidRPr="00A61EBA" w:rsidRDefault="00A61EBA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Inni (opiekun)………………………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eamil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Wyrażam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zgode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̨, aby moje dziecko .................................................................................... (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imie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̨ i nazwisko) zostało członkiem –uczestnikiem sekcji Judo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  <w:r w:rsidR="00A24ADC" w:rsidRPr="001E4389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oraz uczestniczyło w </w:t>
      </w:r>
      <w:proofErr w:type="spell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zajęciach</w:t>
      </w:r>
      <w:proofErr w:type="spellEnd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prowadzonych przez</w:t>
      </w:r>
      <w:r w:rsidR="00A24ADC" w:rsidRPr="00A24AD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24ADC"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Judo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(miejsce i </w:t>
      </w:r>
      <w:proofErr w:type="gram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data) 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proofErr w:type="gramEnd"/>
      <w:r w:rsidR="00A61EB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(seria i nr dowodu osobistego)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(czytelny podpis) </w:t>
      </w:r>
    </w:p>
    <w:p w:rsidR="00DB73F6" w:rsidRDefault="00DB73F6" w:rsidP="00DB73F6">
      <w:pPr>
        <w:spacing w:line="100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Regulamin uiszczania składek członkowskich </w:t>
      </w:r>
    </w:p>
    <w:p w:rsidR="00DB73F6" w:rsidRDefault="00DB73F6" w:rsidP="00DB73F6">
      <w:pPr>
        <w:spacing w:line="1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color w:val="000000"/>
          <w:sz w:val="18"/>
          <w:szCs w:val="18"/>
        </w:rPr>
        <w:t>w Klubie Mayo Judo &amp; Fitness Center w roku 2019</w:t>
      </w:r>
    </w:p>
    <w:p w:rsidR="00DB73F6" w:rsidRDefault="00DB73F6" w:rsidP="00DB73F6">
      <w:pPr>
        <w:spacing w:line="1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Składka stała uśredniona miesięczna za zajęcia judo:</w:t>
      </w:r>
    </w:p>
    <w:p w:rsidR="00DB73F6" w:rsidRDefault="00DB73F6" w:rsidP="00DB73F6">
      <w:pPr>
        <w:pStyle w:val="Akapitzlist1"/>
        <w:numPr>
          <w:ilvl w:val="0"/>
          <w:numId w:val="4"/>
        </w:numPr>
        <w:spacing w:after="0" w:line="100" w:lineRule="atLeast"/>
        <w:ind w:left="1134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zajęcia 2 x w tygodniu (styczeń – czerwiec; wrzesień - grudzień 201</w:t>
      </w: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) wynosi </w:t>
      </w:r>
      <w:r>
        <w:rPr>
          <w:b/>
          <w:bCs/>
          <w:sz w:val="18"/>
          <w:szCs w:val="18"/>
        </w:rPr>
        <w:t xml:space="preserve">120 </w:t>
      </w:r>
      <w:r>
        <w:rPr>
          <w:b/>
          <w:bCs/>
          <w:color w:val="000000"/>
          <w:sz w:val="18"/>
          <w:szCs w:val="18"/>
        </w:rPr>
        <w:t>zł;</w:t>
      </w:r>
    </w:p>
    <w:p w:rsidR="00DB73F6" w:rsidRDefault="00DB73F6" w:rsidP="00DB73F6">
      <w:pPr>
        <w:pStyle w:val="Akapitzlist1"/>
        <w:numPr>
          <w:ilvl w:val="0"/>
          <w:numId w:val="4"/>
        </w:numPr>
        <w:spacing w:after="0" w:line="100" w:lineRule="atLeast"/>
        <w:ind w:left="1134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zajęcia 1 x w tygodniu (styczeń – czerwiec; wrzesień- grudzień 201</w:t>
      </w: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) wynosi </w:t>
      </w:r>
      <w:r>
        <w:rPr>
          <w:b/>
          <w:bCs/>
          <w:sz w:val="18"/>
          <w:szCs w:val="18"/>
        </w:rPr>
        <w:t xml:space="preserve">70 </w:t>
      </w:r>
      <w:r>
        <w:rPr>
          <w:b/>
          <w:bCs/>
          <w:color w:val="000000"/>
          <w:sz w:val="18"/>
          <w:szCs w:val="18"/>
        </w:rPr>
        <w:t>zł.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2E3035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Składkę należy uiścić na numer rachunku bankowego</w:t>
      </w:r>
      <w:r w:rsidRPr="00DB73F6">
        <w:rPr>
          <w:rFonts w:eastAsia="Times New Roman"/>
          <w:sz w:val="12"/>
          <w:szCs w:val="12"/>
          <w:lang w:eastAsia="pl-PL"/>
        </w:rPr>
        <w:t xml:space="preserve"> </w:t>
      </w:r>
      <w:r w:rsidRPr="00DB73F6">
        <w:rPr>
          <w:rFonts w:eastAsia="Times New Roman"/>
          <w:sz w:val="16"/>
          <w:szCs w:val="16"/>
          <w:lang w:eastAsia="pl-PL"/>
        </w:rPr>
        <w:t>Banku Millennium o numerze</w:t>
      </w:r>
      <w:r>
        <w:rPr>
          <w:rFonts w:eastAsia="Times New Roman"/>
          <w:sz w:val="12"/>
          <w:szCs w:val="12"/>
          <w:lang w:eastAsia="pl-PL"/>
        </w:rPr>
        <w:t xml:space="preserve"> </w:t>
      </w:r>
      <w:r w:rsidRPr="004604EC">
        <w:rPr>
          <w:rFonts w:eastAsia="Times New Roman"/>
          <w:sz w:val="16"/>
          <w:szCs w:val="16"/>
          <w:lang w:eastAsia="pl-PL"/>
        </w:rPr>
        <w:t>34 1160 2202 0000 0003 6866 2369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2E3035"/>
          <w:sz w:val="18"/>
          <w:szCs w:val="18"/>
          <w:shd w:val="clear" w:color="auto" w:fill="FFFFFF"/>
        </w:rPr>
        <w:t xml:space="preserve">W tytule przelewu należy podać: </w:t>
      </w:r>
      <w:r>
        <w:rPr>
          <w:i/>
          <w:iCs/>
          <w:color w:val="2E3035"/>
          <w:sz w:val="18"/>
          <w:szCs w:val="18"/>
          <w:shd w:val="clear" w:color="auto" w:fill="FFFFFF"/>
        </w:rPr>
        <w:t>imię i nazwisko dziecka</w:t>
      </w:r>
      <w:r w:rsidR="000F05A8">
        <w:rPr>
          <w:i/>
          <w:iCs/>
          <w:color w:val="2E3035"/>
          <w:sz w:val="18"/>
          <w:szCs w:val="18"/>
          <w:shd w:val="clear" w:color="auto" w:fill="FFFFFF"/>
        </w:rPr>
        <w:t>, składka członkowska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W przypadku rodzeństw opłata wynosi 100 zł od każdego z dzieci.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zapłaty po 10-tym, będzie pobierana dodatkowa opłata w wysokości </w:t>
      </w:r>
      <w:r>
        <w:rPr>
          <w:b/>
          <w:color w:val="000000"/>
          <w:sz w:val="18"/>
          <w:szCs w:val="18"/>
        </w:rPr>
        <w:t>20 zł</w:t>
      </w:r>
      <w:r>
        <w:rPr>
          <w:color w:val="000000"/>
          <w:sz w:val="18"/>
          <w:szCs w:val="18"/>
        </w:rPr>
        <w:t>.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przypadku, gdy w miesiącu trener przeprowadzi mniej niż 4 zajęci</w:t>
      </w:r>
      <w:r>
        <w:rPr>
          <w:sz w:val="18"/>
          <w:szCs w:val="18"/>
        </w:rPr>
        <w:t>a, obowiązany jest umożliwić odrobienie zajęć w innym terminie.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razie nieobecności dziecka przez cały miesiąc, będzie pobierana stała opłata </w:t>
      </w:r>
      <w:r>
        <w:rPr>
          <w:b/>
          <w:color w:val="000000"/>
          <w:sz w:val="18"/>
          <w:szCs w:val="18"/>
        </w:rPr>
        <w:t>30 zł</w:t>
      </w:r>
      <w:r>
        <w:rPr>
          <w:color w:val="000000"/>
          <w:sz w:val="18"/>
          <w:szCs w:val="18"/>
        </w:rPr>
        <w:t>, gwarantując</w:t>
      </w:r>
      <w:r>
        <w:rPr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rezerwację miejsca w grupie.</w:t>
      </w:r>
    </w:p>
    <w:p w:rsidR="00DB73F6" w:rsidRDefault="00DB73F6" w:rsidP="00DB73F6">
      <w:pPr>
        <w:pStyle w:val="Akapitzlist1"/>
        <w:numPr>
          <w:ilvl w:val="0"/>
          <w:numId w:val="3"/>
        </w:numPr>
        <w:spacing w:after="0" w:line="1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rezygnacji z zajęć po pierwszym treningu opłat nie pobieramy. </w:t>
      </w:r>
    </w:p>
    <w:p w:rsidR="00DB73F6" w:rsidRDefault="00DB73F6" w:rsidP="00DB73F6">
      <w:pPr>
        <w:spacing w:before="100" w:beforeAutospacing="1" w:after="100" w:afterAutospacing="1"/>
        <w:rPr>
          <w:rFonts w:ascii="Calibri,Bold" w:eastAsia="Times New Roman" w:hAnsi="Calibri,Bold" w:cs="Times New Roman"/>
          <w:sz w:val="18"/>
          <w:szCs w:val="18"/>
          <w:lang w:eastAsia="pl-PL"/>
        </w:rPr>
      </w:pPr>
      <w:r>
        <w:rPr>
          <w:color w:val="000000"/>
          <w:sz w:val="18"/>
          <w:szCs w:val="18"/>
        </w:rPr>
        <w:t>Składka członkowska jest stała, bez względu na ilość treningów w danych miesiącu i niezależna od faktycznych obecności dziecka</w:t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,Bold" w:eastAsia="Times New Roman" w:hAnsi="Calibri,Bold" w:cs="Times New Roman"/>
          <w:sz w:val="18"/>
          <w:szCs w:val="18"/>
          <w:lang w:eastAsia="pl-PL"/>
        </w:rPr>
        <w:lastRenderedPageBreak/>
        <w:t xml:space="preserve">OŚWIADCZENIE </w:t>
      </w:r>
    </w:p>
    <w:p w:rsidR="001E4389" w:rsidRPr="001E4389" w:rsidRDefault="001E4389" w:rsidP="00A61E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Oświadczam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zapoznałem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̨ ze statutem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 Mayo Judo &amp; 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regulaminem sekcji, warunkami opłacania składek członkowskich oraz warunkami uczestnictwa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zajęciach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zobowiązuje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do ich przestrzegania.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Oświadczam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stan zdrowia mojego dziecka pozwala na uczestniczenie w tego typu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zajęciach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oraz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podałem/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wszystkie informacje na temat stanu zdrowia. </w:t>
      </w:r>
    </w:p>
    <w:p w:rsidR="001E4389" w:rsidRPr="001E4389" w:rsidRDefault="001E4389" w:rsidP="00157E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Mam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świadomośc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ryzyka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związanego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uprawianiem rekreacyjnie i wyczynowo sportu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każdej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odmianie (bez kontaktu, lekki kontakt, pełny kontakt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zależności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od wieku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ćwiczących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)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związanych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tym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możliwości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wystąpienia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kontuzji, mimo przestrzegania zasad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bezpieczeństwa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właściwej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metodyki prowadzenia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zajęc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 stosowania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sprzętu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ochronnego.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br/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̨ na przetwarzanie danych osobowych mojego dziecka i moich dla potrzeb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 Mayo Judo &amp; 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zgodnie z ustawą o ochronie danych osobowych z dn. 29.08.1997r. (Dz.U. z 2002 r. nr 101 poz. 926 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późn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. zmianami) oraz zgodnie z </w:t>
      </w:r>
      <w:proofErr w:type="spell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Rozporządzeniem</w:t>
      </w:r>
      <w:proofErr w:type="spellEnd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Parlamentu Europejskiego i Rady (UE) 2016/679 z dnia 27 kwietnia 2016 r. w sprawie ochrony </w:t>
      </w:r>
      <w:proofErr w:type="spell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osób</w:t>
      </w:r>
      <w:proofErr w:type="spellEnd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fizycznych w </w:t>
      </w:r>
      <w:proofErr w:type="spell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związku</w:t>
      </w:r>
      <w:proofErr w:type="spellEnd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ogólne</w:t>
      </w:r>
      <w:proofErr w:type="spellEnd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rozporządzenie</w:t>
      </w:r>
      <w:proofErr w:type="spellEnd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 ochronie danych osobowych – „RODO”</w:t>
      </w:r>
      <w:proofErr w:type="gramStart"/>
      <w:r w:rsidR="00157E38" w:rsidRPr="001E4389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 w:rsidR="00157E38">
        <w:rPr>
          <w:rFonts w:ascii="Calibri" w:eastAsia="Times New Roman" w:hAnsi="Calibri" w:cs="Calibri"/>
          <w:sz w:val="18"/>
          <w:szCs w:val="18"/>
          <w:lang w:eastAsia="pl-PL"/>
        </w:rPr>
        <w:t>.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Jednocześnie</w:t>
      </w:r>
      <w:proofErr w:type="spellEnd"/>
      <w:proofErr w:type="gram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mam prawo do poprawiania oraz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wglądu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 nich.</w:t>
      </w:r>
    </w:p>
    <w:p w:rsidR="001E4389" w:rsidRPr="001E4389" w:rsidRDefault="001E4389" w:rsidP="00157E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na umieszczanie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zdjęc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materiałów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filmowych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zawierających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wizerunek mojego dziecka zarejestrowanych podczas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zajęc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 imprez zorganizowanych przez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  <w:r w:rsidR="00A24ADC" w:rsidRPr="001E4389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m.in. na stronie internetowej Klubu, profilach</w:t>
      </w:r>
      <w:r w:rsidR="00157E3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na portalach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społecznościowych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oraz materiałach reklamowych.</w:t>
      </w:r>
      <w:r w:rsidR="00157E38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Wyrażam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na przesyłanie informacji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związanych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działaniami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 Mayo Judo &amp; 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. </w:t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(miejsce i </w:t>
      </w:r>
      <w:proofErr w:type="gramStart"/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data)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proofErr w:type="gramEnd"/>
      <w:r w:rsidR="00A61EB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(seria i nr dowodu osobistego) </w:t>
      </w:r>
      <w:r w:rsidR="00A61EBA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(czytelny podpis) </w:t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GRUPA...........................DNI</w:t>
      </w:r>
      <w:r w:rsidR="00DB73F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TRENINGOWE</w:t>
      </w:r>
      <w:r w:rsidR="00157E38">
        <w:rPr>
          <w:rFonts w:ascii="Calibri" w:eastAsia="Times New Roman" w:hAnsi="Calibri" w:cs="Calibri"/>
          <w:sz w:val="20"/>
          <w:szCs w:val="20"/>
          <w:lang w:eastAsia="pl-PL"/>
        </w:rPr>
        <w:t>/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dzień.........</w:t>
      </w:r>
      <w:r w:rsidR="00157E38">
        <w:rPr>
          <w:rFonts w:ascii="Calibri" w:eastAsia="Times New Roman" w:hAnsi="Calibri" w:cs="Calibri"/>
          <w:sz w:val="20"/>
          <w:szCs w:val="20"/>
          <w:lang w:eastAsia="pl-PL"/>
        </w:rPr>
        <w:t>.........................</w:t>
      </w:r>
      <w:r w:rsidRPr="001E4389">
        <w:rPr>
          <w:rFonts w:ascii="Calibri" w:eastAsia="Times New Roman" w:hAnsi="Calibri" w:cs="Calibri"/>
          <w:sz w:val="20"/>
          <w:szCs w:val="20"/>
          <w:lang w:eastAsia="pl-PL"/>
        </w:rPr>
        <w:t>.........godzina..............................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Przyjęto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poczet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członków</w:t>
      </w:r>
      <w:proofErr w:type="spellEnd"/>
      <w:r w:rsidR="00157E38">
        <w:rPr>
          <w:rFonts w:ascii="Calibri" w:eastAsia="Times New Roman" w:hAnsi="Calibri" w:cs="Calibri"/>
          <w:sz w:val="22"/>
          <w:szCs w:val="22"/>
          <w:lang w:eastAsia="pl-PL"/>
        </w:rPr>
        <w:t>/</w:t>
      </w:r>
      <w:proofErr w:type="spellStart"/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uczestników</w:t>
      </w:r>
      <w:proofErr w:type="spellEnd"/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uchwałą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Zarządu</w:t>
      </w:r>
      <w:proofErr w:type="spellEnd"/>
      <w:r w:rsidR="00157E3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nr...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>...................</w:t>
      </w:r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="00157E38">
        <w:rPr>
          <w:rFonts w:ascii="Calibri" w:eastAsia="Times New Roman" w:hAnsi="Calibri" w:cs="Calibri"/>
          <w:sz w:val="22"/>
          <w:szCs w:val="22"/>
          <w:lang w:eastAsia="pl-PL"/>
        </w:rPr>
        <w:t>z……</w:t>
      </w:r>
      <w:proofErr w:type="gramStart"/>
      <w:r w:rsidR="00157E38">
        <w:rPr>
          <w:rFonts w:ascii="Calibri" w:eastAsia="Times New Roman" w:hAnsi="Calibri" w:cs="Calibri"/>
          <w:sz w:val="22"/>
          <w:szCs w:val="22"/>
          <w:lang w:eastAsia="pl-PL"/>
        </w:rPr>
        <w:t>…….</w:t>
      </w:r>
      <w:proofErr w:type="gramEnd"/>
      <w:r w:rsidRPr="001E4389">
        <w:rPr>
          <w:rFonts w:ascii="Calibri" w:eastAsia="Times New Roman" w:hAnsi="Calibri" w:cs="Calibri"/>
          <w:sz w:val="22"/>
          <w:szCs w:val="22"/>
          <w:lang w:eastAsia="pl-PL"/>
        </w:rPr>
        <w:t xml:space="preserve">dnia............................................... </w:t>
      </w:r>
    </w:p>
    <w:p w:rsidR="001E4389" w:rsidRPr="001E4389" w:rsidRDefault="001E4389" w:rsidP="001E4389">
      <w:pPr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E4389">
        <w:rPr>
          <w:rFonts w:ascii="Times New Roman" w:eastAsia="Times New Roman" w:hAnsi="Times New Roman" w:cs="Times New Roman"/>
          <w:lang w:eastAsia="pl-PL"/>
        </w:rPr>
        <w:instrText xml:space="preserve"> INCLUDEPICTURE "/var/folders/y_/gj2p6zh50ds5cdksplmf972w0000gn/T/com.microsoft.Word/WebArchiveCopyPasteTempFiles/page1image64495536" \* MERGEFORMATINET </w:instrText>
      </w:r>
      <w:r w:rsidRPr="001E438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E438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625090" cy="138430"/>
            <wp:effectExtent l="0" t="0" r="3810" b="1270"/>
            <wp:docPr id="3" name="Obraz 3" descr="page1image6449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5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8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1E4389" w:rsidRPr="001E4389" w:rsidRDefault="001E4389" w:rsidP="001E43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,Bold" w:eastAsia="Times New Roman" w:hAnsi="Calibri,Bold" w:cs="Times New Roman"/>
          <w:sz w:val="18"/>
          <w:szCs w:val="18"/>
          <w:lang w:eastAsia="pl-PL"/>
        </w:rPr>
        <w:t xml:space="preserve">POLITYKA PRYWATNOŚCI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</w:p>
    <w:p w:rsidR="001E4389" w:rsidRPr="001E4389" w:rsidRDefault="001E4389" w:rsidP="00157E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1. Niniejsza polityka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prywatności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określa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zasady gromadzenia, przetwarzania i wykorzystywania informacji, w tym danych osobowych na rzecz sekcji judo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  <w:r w:rsidR="00A24ADC" w:rsidRPr="001E4389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(dalej Sekcja).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br/>
        <w:t xml:space="preserve">2. Administratorem danych osobowych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jest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 Mayo Judo &amp; 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, ul.</w:t>
      </w:r>
      <w:r w:rsidR="00A24ADC" w:rsidRPr="001E4389">
        <w:rPr>
          <w:rFonts w:ascii="Calibri,Bold" w:eastAsia="Times New Roman" w:hAnsi="Calibri,Bold" w:cs="Times New Roman"/>
          <w:lang w:eastAsia="pl-PL"/>
        </w:rPr>
        <w:t xml:space="preserve">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Kaszubska 23, 84-100 PUCK, NIP 5871715348</w:t>
      </w:r>
      <w:r w:rsidR="00A24ADC"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(dalej Administrator). 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C1716">
        <w:rPr>
          <w:rFonts w:ascii="Calibri" w:eastAsia="Times New Roman" w:hAnsi="Calibri" w:cs="Calibri"/>
          <w:sz w:val="18"/>
          <w:szCs w:val="18"/>
          <w:lang w:eastAsia="pl-PL"/>
        </w:rPr>
        <w:t>3.</w:t>
      </w:r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Dane osobowe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Sekcji przetwarzane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̨ zgodnie ustawą z dnia 28 czerwca 2016 r. (Dz.U. 2016 poz. 922.) oraz zgodnie z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Rozporządzeniem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Parlamentu Europejskiego i Rady (UE) 2016/679 z dnia 27 kwietnia 2016 r. w sprawie ochrony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osób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fizycznych w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związku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z przetwarzaniem danych osobowych i w sprawie swobodnego przepływu takich danych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or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az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uchylenia dyrektywy 95/46/WE (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ogólne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>rozporządzenie</w:t>
      </w:r>
      <w:proofErr w:type="spellEnd"/>
      <w:r w:rsidR="008C1716" w:rsidRPr="008C1716">
        <w:rPr>
          <w:rFonts w:ascii="Calibri" w:eastAsia="Times New Roman" w:hAnsi="Calibri" w:cs="Calibri"/>
          <w:sz w:val="18"/>
          <w:szCs w:val="18"/>
          <w:lang w:eastAsia="pl-PL"/>
        </w:rPr>
        <w:t xml:space="preserve"> o ochronie danych osobowych – „RODO”).</w:t>
      </w:r>
      <w:r w:rsidR="008C1716" w:rsidRPr="00951FD1">
        <w:rPr>
          <w:rFonts w:ascii="Calibri" w:eastAsia="Times New Roman" w:hAnsi="Calibri" w:cs="Calibri"/>
          <w:sz w:val="12"/>
          <w:szCs w:val="12"/>
          <w:lang w:eastAsia="pl-PL"/>
        </w:rPr>
        <w:t xml:space="preserve"> 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4. Ochrona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prywatności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w tym ochrona danych osobowych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traktowana jest przez Administratora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sposób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priorytetowy. Administrator dokłada wszelkich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staran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́, aby przekazywane przez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dane osobowe były chronione przed utratą, zniszczeniem, ujawnieniem lub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dostępem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osób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niepowołanych.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5.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Dokonując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wniosku o członkostwo, rejestracji, wszelakich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zgłoszen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oraz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zapytan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w Sekcji poprzez wypełnienie odpowiednich formularzy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zgode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na umieszczenie zawartych w formularzu danych osobowych w bazie danych Administratora oraz na ich przetwarzanie przez Administratora w celu rezerwacji, wykupienia lub zrealizowania danej usługi. Dane osobowe przekazane przez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Siłowni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moga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byc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́ wykorzystywane w celach marketingowych jedynie po uzyskaniu od nich odpowiedniej zgody.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6. Administrator przetwarza Pana/Pani dane osobowe na podstawie Pana/Pani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prośby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 rezerwację, wykupienie lub zrealizowanie danej usługi.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Prośba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ta jest traktowana jako zgoda na przetwarzanie danych osobowych; informujemy,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zgoda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zostac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każdej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chwili wycofana na podstawie zawartej umowy 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świadczenie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usług sportowych i edukacyjnych oferowanych przez Administratora w przypadku zawarcia takiej umowy; podstawa ta obejmuje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równiez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̇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możliwośc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kontaktu 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Pania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̨/Panem w przypadku odwołania lub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przełożenia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terminu, zmian w realizacji lub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uszczegółowienia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na postawie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obowiązków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prawnych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ciążących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na Administratorze,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szczególności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związanych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koniecznościa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wystawienia odpowiednich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dokumentów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podatkowych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księgowych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7. Podanie danych osobowych jest dobrowolne. </w:t>
      </w:r>
      <w:proofErr w:type="gram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Nie podanie</w:t>
      </w:r>
      <w:proofErr w:type="gram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danych osobowych w zakresie wymaganym do skorzystania/wykonania z danej usługi/wydarzenia lub 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wyrażenie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zgody na ich przetwarzanie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uniemożliwia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jednak skorzystanie z usługi/wydarzenia, na potrzeby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której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dane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zbierane.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Wyrażenie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zgody na przetwarzanie danych osobowych w celach marketingowych lub w jakimkolwiek dodatkowym zakresie ma charakter fakultatywny.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8.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przysługuje prawo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wglądu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dotyczących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ich danych osobowych oraz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możliwośc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ich poprawiania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żądania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ich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usunięcia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. Podawanie danych osobowych przez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jest dobrowolne. Administrator ma prawo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obowiązek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udzielic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informacji o przetwarzanych danych osobowych organom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państwowym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uprawnionym do ich otrzymania.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9. Administrator informuje,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ma Pani/Pan prawo do wycofania zgody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każdym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czasie, co jednak nie ma wpływu na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ważnośc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przetwarzania danych osobowych,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które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miało miejsce przed wycofaniem zgody.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10. Ma Pani/Pan prawo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dostępu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 swoich danych osobowych, ich sprostowania, przenoszenia,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usunięcia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lub ograniczenia przetwarzania,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jeżeli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zachodza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̨ ku temu podstawy prawne.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11. Ma Pani/Pan prawo wniesienia skargi do organu nadzorczego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kontrolującego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sposób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przetwarzania danych osobowych.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12. Dane osobowe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przez Administratora sprzedawane ani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użyczane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. Przetwarzanie danych osobowych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byc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przez Administratora powierzone podmiotom trzecim,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szczególności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świadczącym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usługi hostingowe Sekcji; firmom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księgowym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lub audytorskim,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które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prowadzą rozliczenia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księgowe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płacowe lub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świadcza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usługi audytorskie na rzecz Administratora; firmom informatycznym i firmom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zapewniającym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wsparcie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zarządzanie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infrastruktury IT Administratora.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13. Administrator ma prawo 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obowiązek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udzielic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informacji o posiadanych danych osobowych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Sekcji organom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państwowym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uprawnionym do ich otrzymania na podstawie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odrębnych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przepisów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prawa, na potrzeby prowadzonych przez nie postępowań.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14. Strona internetowa Sekcji i Administratora wykorzystuje „ciasteczka” (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cookies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),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które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służa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identyfikacji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przeglądarki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podczas korzystania z serwisu. Warunkiem działania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cookies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jest ich akceptacja przez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przeglądarke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̨ i nie usuwanie ich z dysku.</w:t>
      </w:r>
    </w:p>
    <w:p w:rsidR="004D10FB" w:rsidRDefault="001E4389" w:rsidP="00157E38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15. Zakres i cel przetwarzania danych osobowych:</w:t>
      </w:r>
    </w:p>
    <w:p w:rsidR="001E4389" w:rsidRPr="001E4389" w:rsidRDefault="001E4389" w:rsidP="004D10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a) W zakresie uzasadnionym realizacją danej usługi, Administrator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może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poprosic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o podanie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następujących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danych osobowych: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imie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i nazwisko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adres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numer telefonu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adres poczty elektronicznej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kraj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dane uczestnika wydarzenia </w:t>
      </w:r>
    </w:p>
    <w:p w:rsidR="001E4389" w:rsidRPr="001E4389" w:rsidRDefault="001E4389" w:rsidP="004D10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szczegółowe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dane charakterystyczne/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dotyczące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wyboru usługi </w:t>
      </w:r>
    </w:p>
    <w:p w:rsidR="001E4389" w:rsidRPr="001E4389" w:rsidRDefault="001E4389" w:rsidP="004D10F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b) Zakres danych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każdorazowo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dostosowany jest do konkretnej usługi i nie zawiera danych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które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niezbędne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 jej realizacji. c) Pozyskiwane dane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będa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wykorzystywane przez Administratora w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następujących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celach: </w:t>
      </w:r>
    </w:p>
    <w:p w:rsidR="001E4389" w:rsidRPr="001E4389" w:rsidRDefault="001E4389" w:rsidP="004D10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realizacja usługi (np. przeprowadzenie procesu rezerwacji i zakupu usługi, wystawienie faktury), </w:t>
      </w:r>
    </w:p>
    <w:p w:rsidR="001E4389" w:rsidRPr="00DB73F6" w:rsidRDefault="001E4389" w:rsidP="00DB73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do kontaktowania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z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użytkownikami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poprzez rozsyłanie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newslettera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i odpowiedzi do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użytkowników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korzystających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z formularzy zawartych na </w:t>
      </w:r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 xml:space="preserve">naszej stronie. Dane wprowadzane do konkretnych formularzy wykorzystywane </w:t>
      </w:r>
      <w:proofErr w:type="spellStart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>wyłącznie</w:t>
      </w:r>
      <w:proofErr w:type="spellEnd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 xml:space="preserve"> do udzielenia odpowiedzi na </w:t>
      </w:r>
      <w:proofErr w:type="spellStart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>złożone</w:t>
      </w:r>
      <w:proofErr w:type="spellEnd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 xml:space="preserve"> zapytanie lub wykonanie danej usługi lub działania i nie </w:t>
      </w:r>
      <w:proofErr w:type="spellStart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DB73F6">
        <w:rPr>
          <w:rFonts w:ascii="Calibri" w:eastAsia="Times New Roman" w:hAnsi="Calibri" w:cs="Calibri"/>
          <w:sz w:val="18"/>
          <w:szCs w:val="18"/>
          <w:lang w:eastAsia="pl-PL"/>
        </w:rPr>
        <w:t xml:space="preserve">̨ dalej wykorzystywane. </w:t>
      </w:r>
    </w:p>
    <w:p w:rsidR="001E4389" w:rsidRPr="001E4389" w:rsidRDefault="001E4389" w:rsidP="004D10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w celach statystycznych, </w:t>
      </w:r>
    </w:p>
    <w:p w:rsidR="001E4389" w:rsidRPr="008B336A" w:rsidRDefault="001E4389" w:rsidP="004D10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lastRenderedPageBreak/>
        <w:sym w:font="Symbol" w:char="F0B7"/>
      </w:r>
      <w:r w:rsidRPr="001E4389">
        <w:rPr>
          <w:rFonts w:ascii="Symbol" w:eastAsia="Times New Roman" w:hAnsi="Symbol" w:cs="Times New Roman"/>
          <w:sz w:val="18"/>
          <w:szCs w:val="18"/>
          <w:lang w:eastAsia="pl-PL"/>
        </w:rPr>
        <w:t></w:t>
      </w:r>
      <w:r w:rsidRPr="001E4389">
        <w:rPr>
          <w:rFonts w:ascii="Symbol" w:eastAsia="Times New Roman" w:hAnsi="Times New Roman" w:cs="Times New Roman"/>
          <w:sz w:val="18"/>
          <w:szCs w:val="18"/>
          <w:lang w:eastAsia="pl-PL"/>
        </w:rPr>
        <w:t> 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w celach marketingowych - pod tym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określeniem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rozumiemy informacje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odnoszące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sie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bezpośrednio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r w:rsidR="004D10FB">
        <w:rPr>
          <w:rFonts w:ascii="Calibri" w:eastAsia="Times New Roman" w:hAnsi="Calibri" w:cs="Calibri"/>
          <w:sz w:val="18"/>
          <w:szCs w:val="18"/>
          <w:lang w:eastAsia="pl-PL"/>
        </w:rPr>
        <w:t>M</w:t>
      </w:r>
      <w:r w:rsidR="008B336A">
        <w:rPr>
          <w:rFonts w:ascii="Calibri" w:eastAsia="Times New Roman" w:hAnsi="Calibri" w:cs="Calibri"/>
          <w:sz w:val="18"/>
          <w:szCs w:val="18"/>
          <w:lang w:eastAsia="pl-PL"/>
        </w:rPr>
        <w:t>ayo Judo &amp;Fitness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(np.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promujące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nadchodzące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 wydarzenia). Informacje komercyjne generowane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sa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̨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wyłącznie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 przez nas, nie przekazujemy informacji od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podmiotów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 trzecich, ograniczamy ich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objętośc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́ i </w:t>
      </w:r>
      <w:proofErr w:type="spellStart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>częstotliwośc</w:t>
      </w:r>
      <w:proofErr w:type="spellEnd"/>
      <w:r w:rsidRPr="008B336A">
        <w:rPr>
          <w:rFonts w:ascii="Calibri" w:eastAsia="Times New Roman" w:hAnsi="Calibri" w:cs="Calibri"/>
          <w:sz w:val="18"/>
          <w:szCs w:val="18"/>
          <w:lang w:eastAsia="pl-PL"/>
        </w:rPr>
        <w:t xml:space="preserve">́ wysyłania. </w:t>
      </w:r>
    </w:p>
    <w:p w:rsidR="001E4389" w:rsidRPr="001E4389" w:rsidRDefault="001E4389" w:rsidP="004D10F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16. Pani/Pana dane osobowe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będa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̨ przechowywane przez cały okres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obowiązywania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członkostwa w</w:t>
      </w:r>
      <w:r w:rsidR="00A24ADC" w:rsidRPr="001E438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24ADC" w:rsidRPr="00A24ADC">
        <w:rPr>
          <w:rFonts w:ascii="Calibri,Bold" w:eastAsia="Times New Roman" w:hAnsi="Calibri,Bold" w:cs="Times New Roman"/>
          <w:sz w:val="20"/>
          <w:szCs w:val="20"/>
          <w:lang w:eastAsia="pl-PL"/>
        </w:rPr>
        <w:t>Mayo Judo &amp; Fitness Center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, a po jego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zakończeniu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przez okres przedawnienia ewentualnych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roszczen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lub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zobowiązan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́ podatkowych i/lub prawnych. W przypadku gdy podstawą prawną do przetwarzania danych osobowych jest zgoda przetwarzanie danych osobowych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będzie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miało miejsce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az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̇ do czasu jej wycofania. </w:t>
      </w:r>
    </w:p>
    <w:p w:rsidR="001E4389" w:rsidRPr="00920C38" w:rsidRDefault="001E4389" w:rsidP="00920C3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</w:t>
      </w:r>
      <w:r w:rsidR="00157E38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</w:t>
      </w:r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(data, </w:t>
      </w:r>
      <w:proofErr w:type="spellStart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miejscowośc</w:t>
      </w:r>
      <w:proofErr w:type="spellEnd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>́, czytelny podpis członka</w:t>
      </w:r>
      <w:r w:rsidR="00CD4760">
        <w:rPr>
          <w:rFonts w:ascii="Calibri" w:eastAsia="Times New Roman" w:hAnsi="Calibri" w:cs="Calibri"/>
          <w:sz w:val="18"/>
          <w:szCs w:val="18"/>
          <w:lang w:eastAsia="pl-PL"/>
        </w:rPr>
        <w:t xml:space="preserve">/ rodzica/ opiekuna </w:t>
      </w:r>
      <w:proofErr w:type="spellStart"/>
      <w:r w:rsidR="00CD4760">
        <w:rPr>
          <w:rFonts w:ascii="Calibri" w:eastAsia="Times New Roman" w:hAnsi="Calibri" w:cs="Calibri"/>
          <w:sz w:val="18"/>
          <w:szCs w:val="18"/>
          <w:lang w:eastAsia="pl-PL"/>
        </w:rPr>
        <w:t>rawnego</w:t>
      </w:r>
      <w:proofErr w:type="spellEnd"/>
      <w:r w:rsidR="00CD4760">
        <w:rPr>
          <w:rFonts w:ascii="Calibri" w:eastAsia="Times New Roman" w:hAnsi="Calibri" w:cs="Calibri"/>
          <w:sz w:val="18"/>
          <w:szCs w:val="18"/>
          <w:lang w:eastAsia="pl-PL"/>
        </w:rPr>
        <w:t xml:space="preserve"> .</w:t>
      </w:r>
      <w:bookmarkStart w:id="0" w:name="_GoBack"/>
      <w:bookmarkEnd w:id="0"/>
      <w:r w:rsidRPr="001E4389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sectPr w:rsidR="001E4389" w:rsidRPr="00920C38" w:rsidSect="00B05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i/>
        <w:iCs/>
        <w:color w:val="2E3035"/>
        <w:sz w:val="16"/>
        <w:szCs w:val="1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E02439F"/>
    <w:multiLevelType w:val="multilevel"/>
    <w:tmpl w:val="DC3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233A7"/>
    <w:multiLevelType w:val="multilevel"/>
    <w:tmpl w:val="BBE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89"/>
    <w:rsid w:val="000F05A8"/>
    <w:rsid w:val="00157E38"/>
    <w:rsid w:val="001E4389"/>
    <w:rsid w:val="002E1830"/>
    <w:rsid w:val="004D10FB"/>
    <w:rsid w:val="008870DC"/>
    <w:rsid w:val="008B336A"/>
    <w:rsid w:val="008C1716"/>
    <w:rsid w:val="00920C38"/>
    <w:rsid w:val="009445E9"/>
    <w:rsid w:val="00A24ADC"/>
    <w:rsid w:val="00A61EBA"/>
    <w:rsid w:val="00B0527F"/>
    <w:rsid w:val="00CD4760"/>
    <w:rsid w:val="00DB73F6"/>
    <w:rsid w:val="00E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A5362"/>
  <w15:chartTrackingRefBased/>
  <w15:docId w15:val="{29B60848-F3E0-EF43-9DF9-2703995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3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B73F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8</cp:revision>
  <cp:lastPrinted>2019-02-27T16:30:00Z</cp:lastPrinted>
  <dcterms:created xsi:type="dcterms:W3CDTF">2019-01-02T14:50:00Z</dcterms:created>
  <dcterms:modified xsi:type="dcterms:W3CDTF">2019-09-26T13:14:00Z</dcterms:modified>
</cp:coreProperties>
</file>